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E4" w:rsidRPr="004F0979" w:rsidRDefault="00443EE4" w:rsidP="00C85A32">
      <w:pPr>
        <w:pStyle w:val="Title"/>
        <w:rPr>
          <w:rFonts w:ascii="Castellar" w:hAnsi="Castellar"/>
          <w:sz w:val="26"/>
          <w:szCs w:val="28"/>
        </w:rPr>
      </w:pPr>
      <w:r w:rsidRPr="004F0979">
        <w:rPr>
          <w:rFonts w:ascii="Castellar" w:hAnsi="Castellar" w:cs="Biondi"/>
          <w:sz w:val="26"/>
          <w:szCs w:val="28"/>
        </w:rPr>
        <w:t>Powassan Minor Hockey Association</w:t>
      </w:r>
    </w:p>
    <w:p w:rsidR="00443EE4" w:rsidRPr="00E00092" w:rsidRDefault="007D2105">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123950"/>
                    </a:xfrm>
                    <a:prstGeom prst="rect">
                      <a:avLst/>
                    </a:prstGeom>
                    <a:noFill/>
                    <a:ln>
                      <a:noFill/>
                    </a:ln>
                  </pic:spPr>
                </pic:pic>
              </a:graphicData>
            </a:graphic>
          </wp:inline>
        </w:drawing>
      </w:r>
    </w:p>
    <w:p w:rsidR="00443EE4" w:rsidRPr="004F0979" w:rsidRDefault="002A4336">
      <w:pPr>
        <w:jc w:val="center"/>
        <w:rPr>
          <w:rFonts w:ascii="Castellar" w:hAnsi="Castellar" w:cs="Arial"/>
          <w:sz w:val="26"/>
          <w:szCs w:val="28"/>
        </w:rPr>
      </w:pPr>
      <w:r>
        <w:rPr>
          <w:rFonts w:ascii="Castellar" w:hAnsi="Castellar" w:cs="Biondi,Arial"/>
          <w:sz w:val="26"/>
          <w:szCs w:val="28"/>
        </w:rPr>
        <w:t xml:space="preserve">Keith Barton Memorial </w:t>
      </w:r>
      <w:r w:rsidR="00BF4084">
        <w:rPr>
          <w:rFonts w:ascii="Castellar" w:hAnsi="Castellar" w:cs="Biondi,Arial"/>
          <w:sz w:val="26"/>
          <w:szCs w:val="28"/>
        </w:rPr>
        <w:t>House League</w:t>
      </w:r>
      <w:r w:rsidR="001A6699">
        <w:rPr>
          <w:rFonts w:ascii="Castellar" w:hAnsi="Castellar" w:cs="Biondi,Arial"/>
          <w:sz w:val="26"/>
          <w:szCs w:val="28"/>
        </w:rPr>
        <w:t xml:space="preserve"> </w:t>
      </w:r>
      <w:r>
        <w:rPr>
          <w:rFonts w:ascii="Castellar" w:hAnsi="Castellar" w:cs="Biondi,Arial"/>
          <w:sz w:val="26"/>
          <w:szCs w:val="28"/>
        </w:rPr>
        <w:t>Hockey Tournament</w:t>
      </w:r>
    </w:p>
    <w:p w:rsidR="00443EE4" w:rsidRPr="004F0979" w:rsidRDefault="00180EEF">
      <w:pPr>
        <w:jc w:val="center"/>
        <w:rPr>
          <w:rFonts w:ascii="Castellar" w:hAnsi="Castellar" w:cs="Arial"/>
          <w:sz w:val="26"/>
          <w:szCs w:val="28"/>
        </w:rPr>
      </w:pPr>
      <w:r>
        <w:rPr>
          <w:rFonts w:ascii="Castellar" w:hAnsi="Castellar" w:cs="Biondi,Arial"/>
          <w:sz w:val="26"/>
          <w:szCs w:val="28"/>
        </w:rPr>
        <w:t>November 30</w:t>
      </w:r>
      <w:r w:rsidRPr="00180EEF">
        <w:rPr>
          <w:rFonts w:ascii="Castellar" w:hAnsi="Castellar" w:cs="Biondi,Arial"/>
          <w:sz w:val="26"/>
          <w:szCs w:val="28"/>
          <w:vertAlign w:val="superscript"/>
        </w:rPr>
        <w:t>th</w:t>
      </w:r>
      <w:r>
        <w:rPr>
          <w:rFonts w:ascii="Castellar" w:hAnsi="Castellar" w:cs="Biondi,Arial"/>
          <w:sz w:val="26"/>
          <w:szCs w:val="28"/>
        </w:rPr>
        <w:t>-December 2</w:t>
      </w:r>
      <w:r w:rsidRPr="00180EEF">
        <w:rPr>
          <w:rFonts w:ascii="Castellar" w:hAnsi="Castellar" w:cs="Biondi,Arial"/>
          <w:sz w:val="26"/>
          <w:szCs w:val="28"/>
          <w:vertAlign w:val="superscript"/>
        </w:rPr>
        <w:t>nd</w:t>
      </w:r>
      <w:r>
        <w:rPr>
          <w:rFonts w:ascii="Castellar" w:hAnsi="Castellar" w:cs="Biondi,Arial"/>
          <w:sz w:val="26"/>
          <w:szCs w:val="28"/>
        </w:rPr>
        <w:t>,. 2018</w:t>
      </w:r>
    </w:p>
    <w:p w:rsidR="001A3C68" w:rsidRDefault="001A3C68" w:rsidP="001A3C68">
      <w:pPr>
        <w:rPr>
          <w:rFonts w:ascii="Arial" w:hAnsi="Arial" w:cs="Arial"/>
          <w:b/>
          <w:bCs/>
          <w:u w:val="single"/>
        </w:rPr>
      </w:pPr>
    </w:p>
    <w:p w:rsidR="001A3C68" w:rsidRDefault="001A3C68">
      <w:pPr>
        <w:pStyle w:val="BodyText"/>
        <w:rPr>
          <w:rFonts w:ascii="Calibri" w:hAnsi="Calibri" w:cs="Biondi"/>
        </w:rPr>
      </w:pPr>
    </w:p>
    <w:p w:rsidR="001A3C68" w:rsidRDefault="001A3C68">
      <w:pPr>
        <w:pStyle w:val="BodyText"/>
        <w:rPr>
          <w:rFonts w:ascii="Calibri" w:hAnsi="Calibri" w:cs="Biondi"/>
        </w:rPr>
      </w:pPr>
    </w:p>
    <w:p w:rsidR="00443EE4" w:rsidRPr="000E3850" w:rsidRDefault="00443EE4">
      <w:pPr>
        <w:pStyle w:val="BodyText"/>
        <w:rPr>
          <w:rFonts w:ascii="Calibri" w:hAnsi="Calibri"/>
        </w:rPr>
      </w:pPr>
      <w:r w:rsidRPr="000E3850">
        <w:rPr>
          <w:rFonts w:ascii="Calibri" w:hAnsi="Calibri" w:cs="Biondi"/>
        </w:rPr>
        <w:t>This tournament is open to all card</w:t>
      </w:r>
      <w:r w:rsidR="001A6699">
        <w:rPr>
          <w:rFonts w:ascii="Calibri" w:hAnsi="Calibri" w:cs="Biondi"/>
        </w:rPr>
        <w:t xml:space="preserve">ed </w:t>
      </w:r>
      <w:r w:rsidR="00BF4084">
        <w:rPr>
          <w:rFonts w:ascii="Calibri" w:hAnsi="Calibri" w:cs="Biondi"/>
        </w:rPr>
        <w:t>House League</w:t>
      </w:r>
      <w:r w:rsidR="00BE1901">
        <w:rPr>
          <w:rFonts w:ascii="Calibri" w:hAnsi="Calibri" w:cs="Biondi"/>
        </w:rPr>
        <w:t xml:space="preserve"> team</w:t>
      </w:r>
      <w:r w:rsidR="00180EEF">
        <w:rPr>
          <w:rFonts w:ascii="Calibri" w:hAnsi="Calibri" w:cs="Biondi"/>
        </w:rPr>
        <w:t xml:space="preserve">s in the atom, peewee, bantam and Midget </w:t>
      </w:r>
      <w:r w:rsidR="005D5177">
        <w:rPr>
          <w:rFonts w:ascii="Calibri" w:hAnsi="Calibri" w:cs="Biondi"/>
        </w:rPr>
        <w:t>categories</w:t>
      </w:r>
      <w:r w:rsidRPr="000E3850">
        <w:rPr>
          <w:rFonts w:ascii="Calibri" w:hAnsi="Calibri" w:cs="Biondi"/>
        </w:rPr>
        <w:t>. The tournament committee reserves the right to limit the entries and to make the final decision on eligibility.</w:t>
      </w:r>
    </w:p>
    <w:p w:rsidR="00443EE4" w:rsidRPr="000E3850" w:rsidRDefault="00443EE4">
      <w:pPr>
        <w:rPr>
          <w:rFonts w:ascii="Calibri" w:hAnsi="Calibri" w:cs="Arial"/>
          <w:sz w:val="22"/>
          <w:szCs w:val="22"/>
        </w:rPr>
      </w:pPr>
    </w:p>
    <w:p w:rsidR="00443EE4" w:rsidRPr="000E3850" w:rsidRDefault="00BE1901">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 xml:space="preserve">Note: (A) </w:t>
      </w:r>
      <w:r w:rsidR="00443EE4" w:rsidRPr="000E3850">
        <w:rPr>
          <w:rFonts w:ascii="Calibri" w:hAnsi="Calibri" w:cs="Arial"/>
          <w:b/>
          <w:bCs/>
          <w:i/>
          <w:iCs/>
          <w:sz w:val="22"/>
          <w:szCs w:val="22"/>
        </w:rPr>
        <w:t>THE TOURNAMENT COMMITTEE RESERVES THE RIGHT OF FINAL SELECTION FOR ALL TEAMS TO BE ENTERED IN THIS TOURNAMENT’</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rsidR="00443EE4" w:rsidRPr="000E3850" w:rsidRDefault="00BF4084">
      <w:pPr>
        <w:pBdr>
          <w:top w:val="single" w:sz="4" w:space="1" w:color="auto"/>
          <w:left w:val="single" w:sz="4" w:space="4" w:color="auto"/>
          <w:bottom w:val="single" w:sz="4" w:space="1" w:color="auto"/>
          <w:right w:val="single" w:sz="4" w:space="4" w:color="auto"/>
        </w:pBdr>
        <w:rPr>
          <w:rFonts w:ascii="Calibri" w:hAnsi="Calibri" w:cs="Arial"/>
          <w:b/>
          <w:bCs/>
          <w:sz w:val="22"/>
          <w:szCs w:val="22"/>
        </w:rPr>
      </w:pPr>
      <w:r>
        <w:rPr>
          <w:rFonts w:ascii="Calibri" w:hAnsi="Calibri" w:cs="Arial"/>
          <w:b/>
          <w:bCs/>
          <w:sz w:val="22"/>
          <w:szCs w:val="22"/>
        </w:rPr>
        <w:t>ENTRY FEE: $8</w:t>
      </w:r>
      <w:r w:rsidR="00705E22">
        <w:rPr>
          <w:rFonts w:ascii="Calibri" w:hAnsi="Calibri" w:cs="Arial"/>
          <w:b/>
          <w:bCs/>
          <w:sz w:val="22"/>
          <w:szCs w:val="22"/>
        </w:rPr>
        <w:t>5</w:t>
      </w:r>
      <w:r w:rsidR="00443EE4" w:rsidRPr="000E3850">
        <w:rPr>
          <w:rFonts w:ascii="Calibri" w:hAnsi="Calibri" w:cs="Arial"/>
          <w:b/>
          <w:bCs/>
          <w:sz w:val="22"/>
          <w:szCs w:val="22"/>
        </w:rPr>
        <w:t>0.00 ALL TEAMS (NO FEE AT DOOR)</w:t>
      </w:r>
      <w:r w:rsidR="00443EE4" w:rsidRPr="000E3850">
        <w:rPr>
          <w:rFonts w:ascii="Calibri" w:hAnsi="Calibri" w:cs="Arial"/>
          <w:noProof/>
          <w:sz w:val="22"/>
          <w:szCs w:val="22"/>
        </w:rPr>
        <w:t xml:space="preserve"> </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rsidR="00443EE4" w:rsidRPr="000E3850" w:rsidRDefault="00443EE4">
      <w:pPr>
        <w:rPr>
          <w:rFonts w:ascii="Calibri" w:hAnsi="Calibri" w:cs="Biondi,Arial"/>
          <w:i/>
          <w:iCs/>
          <w:sz w:val="22"/>
          <w:szCs w:val="22"/>
        </w:rPr>
      </w:pPr>
    </w:p>
    <w:p w:rsidR="0076755A" w:rsidRDefault="0076755A">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rsidR="0076755A" w:rsidRDefault="0076755A">
      <w:pPr>
        <w:rPr>
          <w:rFonts w:ascii="Calibri" w:hAnsi="Calibri" w:cs="Biondi,Arial"/>
          <w:i/>
          <w:iCs/>
          <w:sz w:val="22"/>
          <w:szCs w:val="22"/>
        </w:rPr>
      </w:pPr>
    </w:p>
    <w:p w:rsidR="0076755A" w:rsidRDefault="00191746">
      <w:pPr>
        <w:rPr>
          <w:rFonts w:ascii="Calibri" w:hAnsi="Calibri" w:cs="Biondi,Arial"/>
          <w:i/>
          <w:iCs/>
          <w:sz w:val="22"/>
          <w:szCs w:val="22"/>
        </w:rPr>
      </w:pPr>
      <w:hyperlink r:id="rId8" w:history="1">
        <w:r w:rsidR="0076755A" w:rsidRPr="00180EEF">
          <w:rPr>
            <w:rStyle w:val="Hyperlink"/>
            <w:rFonts w:ascii="Calibri" w:hAnsi="Calibri" w:cs="Biondi,Arial"/>
            <w:i/>
            <w:iCs/>
            <w:sz w:val="22"/>
            <w:szCs w:val="22"/>
          </w:rPr>
          <w:t>.CLICK HERE TO REGISTER !!!!!!!</w:t>
        </w:r>
      </w:hyperlink>
    </w:p>
    <w:p w:rsidR="0076755A" w:rsidRDefault="0076755A">
      <w:pPr>
        <w:rPr>
          <w:rFonts w:ascii="Calibri" w:hAnsi="Calibri" w:cs="Biondi,Arial"/>
          <w:i/>
          <w:iCs/>
          <w:sz w:val="22"/>
          <w:szCs w:val="22"/>
        </w:rPr>
      </w:pPr>
    </w:p>
    <w:p w:rsidR="0076755A" w:rsidRDefault="0076755A">
      <w:pPr>
        <w:rPr>
          <w:rFonts w:ascii="Calibri" w:hAnsi="Calibri" w:cs="Biondi,Arial"/>
          <w:i/>
          <w:iCs/>
          <w:sz w:val="22"/>
          <w:szCs w:val="22"/>
        </w:rPr>
      </w:pPr>
      <w:r>
        <w:rPr>
          <w:rFonts w:ascii="Calibri" w:hAnsi="Calibri" w:cs="Biondi,Arial"/>
          <w:i/>
          <w:iCs/>
          <w:sz w:val="22"/>
          <w:szCs w:val="22"/>
        </w:rPr>
        <w:t>If Link does not work please copy and paste to your browser.</w:t>
      </w:r>
    </w:p>
    <w:p w:rsidR="0076755A" w:rsidRDefault="0076755A">
      <w:pPr>
        <w:rPr>
          <w:rFonts w:ascii="Calibri" w:hAnsi="Calibri" w:cs="Biondi,Arial"/>
          <w:i/>
          <w:iCs/>
          <w:sz w:val="22"/>
          <w:szCs w:val="22"/>
        </w:rPr>
      </w:pPr>
    </w:p>
    <w:p w:rsidR="0076755A" w:rsidRDefault="00180EEF">
      <w:pPr>
        <w:rPr>
          <w:rFonts w:ascii="Calibri" w:hAnsi="Calibri" w:cs="Biondi,Arial"/>
          <w:i/>
          <w:iCs/>
          <w:sz w:val="22"/>
          <w:szCs w:val="22"/>
        </w:rPr>
      </w:pPr>
      <w:r w:rsidRPr="00180EEF">
        <w:rPr>
          <w:rFonts w:ascii="Calibri" w:hAnsi="Calibri" w:cs="Biondi,Arial"/>
          <w:i/>
          <w:iCs/>
          <w:sz w:val="22"/>
          <w:szCs w:val="22"/>
        </w:rPr>
        <w:t>https://app.roomroster.com/events/5010/registration-type/create?nav=hidden</w:t>
      </w:r>
    </w:p>
    <w:p w:rsidR="0076755A" w:rsidRDefault="0076755A">
      <w:pPr>
        <w:rPr>
          <w:rFonts w:ascii="Calibri" w:hAnsi="Calibri" w:cs="Biondi,Arial"/>
          <w:i/>
          <w:iCs/>
          <w:sz w:val="22"/>
          <w:szCs w:val="22"/>
        </w:rPr>
      </w:pPr>
    </w:p>
    <w:p w:rsidR="00443EE4" w:rsidRPr="000E3850" w:rsidRDefault="00443EE4">
      <w:pPr>
        <w:rPr>
          <w:rFonts w:ascii="Calibri" w:hAnsi="Calibri" w:cs="Arial"/>
          <w:b/>
          <w:i/>
          <w:iCs/>
          <w:sz w:val="22"/>
          <w:szCs w:val="22"/>
        </w:rPr>
      </w:pPr>
      <w:r w:rsidRPr="000E3850">
        <w:rPr>
          <w:rFonts w:ascii="Calibri" w:hAnsi="Calibri" w:cs="Biondi,Arial"/>
          <w:i/>
          <w:iCs/>
          <w:sz w:val="22"/>
          <w:szCs w:val="22"/>
        </w:rPr>
        <w:t xml:space="preserve">Please make cheques payable to: </w:t>
      </w:r>
      <w:r w:rsidRPr="000E3850">
        <w:rPr>
          <w:rFonts w:ascii="Calibri" w:hAnsi="Calibri" w:cs="Biondi,Arial"/>
          <w:b/>
          <w:i/>
          <w:iCs/>
          <w:sz w:val="22"/>
          <w:szCs w:val="22"/>
          <w:u w:val="single"/>
        </w:rPr>
        <w:t xml:space="preserve">Powassan </w:t>
      </w:r>
      <w:r w:rsidR="001A6699">
        <w:rPr>
          <w:rFonts w:ascii="Calibri" w:hAnsi="Calibri" w:cs="Biondi,Arial"/>
          <w:b/>
          <w:i/>
          <w:iCs/>
          <w:sz w:val="22"/>
          <w:szCs w:val="22"/>
          <w:u w:val="single"/>
        </w:rPr>
        <w:t>Minor Hockey Association</w:t>
      </w:r>
    </w:p>
    <w:p w:rsidR="00443EE4" w:rsidRPr="000E3850" w:rsidRDefault="00443EE4">
      <w:pPr>
        <w:rPr>
          <w:rFonts w:ascii="Calibri" w:hAnsi="Calibri" w:cs="Arial"/>
          <w:b/>
          <w:sz w:val="22"/>
          <w:szCs w:val="22"/>
        </w:rPr>
      </w:pPr>
    </w:p>
    <w:p w:rsidR="00443EE4" w:rsidRPr="000E3850" w:rsidRDefault="00443EE4">
      <w:pPr>
        <w:rPr>
          <w:rFonts w:ascii="Calibri" w:hAnsi="Calibri" w:cs="Arial"/>
          <w:sz w:val="22"/>
          <w:szCs w:val="22"/>
        </w:rPr>
      </w:pPr>
      <w:r w:rsidRPr="000E3850">
        <w:rPr>
          <w:rFonts w:ascii="Calibri" w:hAnsi="Calibri" w:cs="Biondi,Arial"/>
          <w:sz w:val="22"/>
          <w:szCs w:val="22"/>
        </w:rPr>
        <w:t>The deadline</w:t>
      </w:r>
      <w:r w:rsidR="004F0979">
        <w:rPr>
          <w:rFonts w:ascii="Calibri" w:hAnsi="Calibri" w:cs="Biondi,Arial"/>
          <w:sz w:val="22"/>
          <w:szCs w:val="22"/>
        </w:rPr>
        <w:t xml:space="preserve"> for registration is</w:t>
      </w:r>
      <w:r w:rsidR="00BF4084">
        <w:rPr>
          <w:rFonts w:ascii="Calibri" w:hAnsi="Calibri" w:cs="Biondi,Arial"/>
          <w:sz w:val="22"/>
          <w:szCs w:val="22"/>
        </w:rPr>
        <w:t xml:space="preserve"> November</w:t>
      </w:r>
      <w:r w:rsidR="00180EEF">
        <w:rPr>
          <w:rFonts w:ascii="Calibri" w:hAnsi="Calibri" w:cs="Biondi,Arial"/>
          <w:sz w:val="22"/>
          <w:szCs w:val="22"/>
        </w:rPr>
        <w:t xml:space="preserve"> 15, 2018</w:t>
      </w:r>
      <w:r w:rsidRPr="000E3850">
        <w:rPr>
          <w:rFonts w:ascii="Calibri" w:hAnsi="Calibri" w:cs="Biondi,Arial"/>
          <w:sz w:val="22"/>
          <w:szCs w:val="22"/>
        </w:rPr>
        <w:t xml:space="preserve">.  Your entry fee </w:t>
      </w:r>
      <w:r w:rsidRPr="000E3850">
        <w:rPr>
          <w:rFonts w:ascii="Calibri" w:hAnsi="Calibri" w:cs="Biondi,Arial"/>
          <w:b/>
          <w:bCs/>
          <w:sz w:val="22"/>
          <w:szCs w:val="22"/>
        </w:rPr>
        <w:t xml:space="preserve">MUST </w:t>
      </w:r>
      <w:r w:rsidR="0076755A">
        <w:rPr>
          <w:rFonts w:ascii="Calibri" w:hAnsi="Calibri" w:cs="Biondi,Arial"/>
          <w:b/>
          <w:bCs/>
          <w:sz w:val="22"/>
          <w:szCs w:val="22"/>
        </w:rPr>
        <w:t>be mailed after completing Online Registration.</w:t>
      </w:r>
    </w:p>
    <w:p w:rsidR="00443EE4" w:rsidRPr="000E3850" w:rsidRDefault="00443EE4">
      <w:pPr>
        <w:rPr>
          <w:rFonts w:ascii="Calibri" w:hAnsi="Calibri" w:cs="Arial"/>
          <w:sz w:val="22"/>
          <w:szCs w:val="22"/>
        </w:rPr>
      </w:pPr>
      <w:r w:rsidRPr="000E3850">
        <w:rPr>
          <w:rFonts w:ascii="Calibri" w:hAnsi="Calibri" w:cs="Biondi,Arial"/>
          <w:sz w:val="22"/>
          <w:szCs w:val="22"/>
        </w:rPr>
        <w:t>Teams will be notified of their ac</w:t>
      </w:r>
      <w:r w:rsidR="004F0979">
        <w:rPr>
          <w:rFonts w:ascii="Calibri" w:hAnsi="Calibri" w:cs="Biondi,Arial"/>
          <w:sz w:val="22"/>
          <w:szCs w:val="22"/>
        </w:rPr>
        <w:t xml:space="preserve">ceptance on or before </w:t>
      </w:r>
      <w:r w:rsidR="00BF4084">
        <w:rPr>
          <w:rFonts w:ascii="Calibri" w:hAnsi="Calibri" w:cs="Biondi,Arial"/>
          <w:sz w:val="22"/>
          <w:szCs w:val="22"/>
        </w:rPr>
        <w:t>November</w:t>
      </w:r>
      <w:r w:rsidR="00180EEF">
        <w:rPr>
          <w:rFonts w:ascii="Calibri" w:hAnsi="Calibri" w:cs="Biondi,Arial"/>
          <w:sz w:val="22"/>
          <w:szCs w:val="22"/>
        </w:rPr>
        <w:t xml:space="preserve"> 17th, 2018</w:t>
      </w:r>
      <w:r w:rsidRPr="000E3850">
        <w:rPr>
          <w:rFonts w:ascii="Calibri" w:hAnsi="Calibri" w:cs="Biondi,Arial"/>
          <w:sz w:val="22"/>
          <w:szCs w:val="22"/>
        </w:rPr>
        <w:t>.</w:t>
      </w:r>
    </w:p>
    <w:p w:rsidR="00443EE4" w:rsidRPr="000E3850" w:rsidRDefault="00443EE4">
      <w:pPr>
        <w:rPr>
          <w:rFonts w:ascii="Calibri" w:hAnsi="Calibri" w:cs="Arial"/>
          <w:sz w:val="22"/>
          <w:szCs w:val="22"/>
        </w:rPr>
      </w:pPr>
    </w:p>
    <w:p w:rsidR="00443EE4" w:rsidRPr="000E3850" w:rsidRDefault="00443EE4" w:rsidP="003E22C9">
      <w:pPr>
        <w:rPr>
          <w:rFonts w:ascii="Calibri" w:hAnsi="Calibri" w:cs="Biondi,Arial"/>
          <w:bCs/>
          <w:sz w:val="22"/>
          <w:szCs w:val="22"/>
        </w:rPr>
      </w:pPr>
      <w:r w:rsidRPr="000E3850">
        <w:rPr>
          <w:rFonts w:ascii="Calibri" w:hAnsi="Calibri" w:cs="Biondi,Arial"/>
          <w:bCs/>
          <w:sz w:val="22"/>
          <w:szCs w:val="22"/>
        </w:rPr>
        <w:t xml:space="preserve">Should you have any questions please contact: </w:t>
      </w:r>
    </w:p>
    <w:p w:rsidR="00443EE4" w:rsidRPr="000E3850" w:rsidRDefault="00443EE4" w:rsidP="003E22C9">
      <w:pPr>
        <w:rPr>
          <w:rFonts w:ascii="Calibri" w:hAnsi="Calibri" w:cs="Biondi,Arial"/>
          <w:bCs/>
          <w:sz w:val="22"/>
          <w:szCs w:val="22"/>
        </w:rPr>
      </w:pPr>
    </w:p>
    <w:p w:rsidR="00443EE4" w:rsidRPr="000E3850" w:rsidRDefault="007D2105" w:rsidP="003E22C9">
      <w:pPr>
        <w:rPr>
          <w:rFonts w:ascii="Calibri" w:hAnsi="Calibri" w:cs="Arial"/>
          <w:sz w:val="22"/>
          <w:szCs w:val="22"/>
        </w:rPr>
      </w:pPr>
      <w:r>
        <w:rPr>
          <w:rFonts w:ascii="Calibri" w:hAnsi="Calibri" w:cs="Biondi,Arial"/>
          <w:bCs/>
          <w:sz w:val="22"/>
          <w:szCs w:val="22"/>
        </w:rPr>
        <w:t>Jeremy Love</w:t>
      </w:r>
      <w:r w:rsidR="00443EE4" w:rsidRPr="000E3850">
        <w:rPr>
          <w:rFonts w:ascii="Calibri" w:hAnsi="Calibri" w:cs="Biondi,Arial"/>
          <w:bCs/>
          <w:sz w:val="22"/>
          <w:szCs w:val="22"/>
        </w:rPr>
        <w:t xml:space="preserve">, Tournament </w:t>
      </w:r>
      <w:r>
        <w:rPr>
          <w:rFonts w:ascii="Calibri" w:hAnsi="Calibri" w:cs="Biondi,Arial"/>
          <w:bCs/>
          <w:sz w:val="22"/>
          <w:szCs w:val="22"/>
        </w:rPr>
        <w:t>Director</w:t>
      </w:r>
      <w:r w:rsidR="00443EE4" w:rsidRPr="000E3850">
        <w:rPr>
          <w:rFonts w:ascii="Calibri" w:hAnsi="Calibri" w:cs="Biondi,Arial"/>
          <w:bCs/>
          <w:sz w:val="22"/>
          <w:szCs w:val="22"/>
        </w:rPr>
        <w:t xml:space="preserve"> @ (705) </w:t>
      </w:r>
      <w:r>
        <w:rPr>
          <w:rFonts w:ascii="Calibri" w:hAnsi="Calibri" w:cs="Biondi,Arial"/>
          <w:bCs/>
          <w:sz w:val="22"/>
          <w:szCs w:val="22"/>
        </w:rPr>
        <w:t>358-6344</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731A6B" w:rsidRPr="000E3850" w:rsidTr="00731A6B">
        <w:trPr>
          <w:cantSplit/>
        </w:trPr>
        <w:tc>
          <w:tcPr>
            <w:tcW w:w="9576" w:type="dxa"/>
            <w:gridSpan w:val="2"/>
          </w:tcPr>
          <w:p w:rsidR="00731A6B" w:rsidRPr="000E3850" w:rsidRDefault="00731A6B" w:rsidP="00731A6B">
            <w:pPr>
              <w:pStyle w:val="Heading2"/>
              <w:rPr>
                <w:rFonts w:ascii="Calibri" w:hAnsi="Calibri"/>
                <w:sz w:val="22"/>
                <w:szCs w:val="22"/>
              </w:rPr>
            </w:pPr>
            <w:r w:rsidRPr="00731A6B">
              <w:rPr>
                <w:rFonts w:ascii="Calibri" w:hAnsi="Calibri"/>
                <w:sz w:val="22"/>
                <w:szCs w:val="22"/>
              </w:rPr>
              <w:t>Tournament Features</w:t>
            </w:r>
          </w:p>
        </w:tc>
      </w:tr>
      <w:tr w:rsidR="00731A6B" w:rsidRPr="000E3850" w:rsidTr="00731A6B">
        <w:tc>
          <w:tcPr>
            <w:tcW w:w="4788" w:type="dxa"/>
          </w:tcPr>
          <w:p w:rsidR="00731A6B" w:rsidRPr="000E3850" w:rsidRDefault="00180EEF" w:rsidP="00180EEF">
            <w:pPr>
              <w:rPr>
                <w:rFonts w:ascii="Calibri" w:hAnsi="Calibri" w:cs="Arial"/>
                <w:b/>
                <w:bCs/>
                <w:sz w:val="22"/>
                <w:szCs w:val="22"/>
              </w:rPr>
            </w:pPr>
            <w:r w:rsidRPr="000E3850">
              <w:rPr>
                <w:rFonts w:ascii="Calibri" w:hAnsi="Calibri" w:cs="Arial"/>
                <w:b/>
                <w:bCs/>
                <w:sz w:val="22"/>
                <w:szCs w:val="22"/>
              </w:rPr>
              <w:t>No Gate Fees for Parents, Fans, Spectators</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Souvenirs for all Participants</w:t>
            </w:r>
          </w:p>
        </w:tc>
      </w:tr>
      <w:tr w:rsidR="00731A6B" w:rsidRPr="000E3850" w:rsidTr="00731A6B">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Guaranteed 3 Games</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Prize Table</w:t>
            </w:r>
          </w:p>
        </w:tc>
      </w:tr>
      <w:tr w:rsidR="00731A6B" w:rsidRPr="000E3850" w:rsidTr="00731A6B">
        <w:trPr>
          <w:cantSplit/>
        </w:trPr>
        <w:tc>
          <w:tcPr>
            <w:tcW w:w="9576" w:type="dxa"/>
            <w:gridSpan w:val="2"/>
          </w:tcPr>
          <w:p w:rsidR="00731A6B" w:rsidRPr="000E3850" w:rsidRDefault="00731A6B" w:rsidP="00F92588">
            <w:pPr>
              <w:rPr>
                <w:rFonts w:ascii="Calibri" w:hAnsi="Calibri" w:cs="Arial"/>
                <w:b/>
                <w:bCs/>
                <w:sz w:val="22"/>
                <w:szCs w:val="22"/>
              </w:rPr>
            </w:pPr>
            <w:r w:rsidRPr="000E3850">
              <w:rPr>
                <w:rFonts w:ascii="Calibri" w:hAnsi="Calibri" w:cs="Arial"/>
                <w:b/>
                <w:bCs/>
                <w:sz w:val="22"/>
                <w:szCs w:val="22"/>
              </w:rPr>
              <w:t>Winners – Gold, Silver Medallions</w:t>
            </w:r>
          </w:p>
        </w:tc>
      </w:tr>
      <w:tr w:rsidR="00731A6B" w:rsidRPr="000E3850" w:rsidTr="00731A6B">
        <w:trPr>
          <w:cantSplit/>
        </w:trPr>
        <w:tc>
          <w:tcPr>
            <w:tcW w:w="9576" w:type="dxa"/>
            <w:gridSpan w:val="2"/>
          </w:tcPr>
          <w:p w:rsidR="00731A6B" w:rsidRPr="000E3850" w:rsidRDefault="00731A6B" w:rsidP="00731A6B">
            <w:pPr>
              <w:rPr>
                <w:rFonts w:ascii="Calibri" w:hAnsi="Calibri" w:cs="Arial"/>
                <w:b/>
                <w:bCs/>
                <w:sz w:val="22"/>
                <w:szCs w:val="22"/>
              </w:rPr>
            </w:pPr>
          </w:p>
        </w:tc>
      </w:tr>
    </w:tbl>
    <w:p w:rsidR="00BE1901" w:rsidRDefault="00443EE4" w:rsidP="003E22C9">
      <w:pPr>
        <w:rPr>
          <w:rFonts w:ascii="Calibri" w:hAnsi="Calibri"/>
          <w:sz w:val="22"/>
          <w:szCs w:val="22"/>
        </w:rPr>
      </w:pPr>
      <w:r w:rsidRPr="000E3850">
        <w:rPr>
          <w:rFonts w:ascii="Calibri" w:hAnsi="Calibri" w:cs="Biondi,Arial"/>
          <w:bCs/>
          <w:sz w:val="22"/>
          <w:szCs w:val="22"/>
        </w:rPr>
        <w:t>Email:</w:t>
      </w:r>
      <w:r w:rsidRPr="00E934FC">
        <w:rPr>
          <w:rFonts w:ascii="Calibri" w:hAnsi="Calibri" w:cs="Biondi,Arial"/>
          <w:b/>
          <w:bCs/>
          <w:sz w:val="22"/>
          <w:szCs w:val="22"/>
        </w:rPr>
        <w:t xml:space="preserve"> </w:t>
      </w:r>
      <w:r w:rsidR="007D2105">
        <w:rPr>
          <w:rFonts w:ascii="Calibri" w:hAnsi="Calibri" w:cs="Biondi,Arial"/>
          <w:b/>
          <w:bCs/>
          <w:sz w:val="22"/>
          <w:szCs w:val="22"/>
        </w:rPr>
        <w:t>thelovefamily1232@gmail.com</w:t>
      </w:r>
    </w:p>
    <w:p w:rsidR="00443EE4" w:rsidRPr="00E934FC" w:rsidRDefault="00443EE4" w:rsidP="004F0979">
      <w:pPr>
        <w:pStyle w:val="Heading1"/>
        <w:jc w:val="left"/>
        <w:rPr>
          <w:rFonts w:ascii="Calibri" w:hAnsi="Calibri"/>
          <w:i/>
          <w:color w:val="292197"/>
          <w:sz w:val="22"/>
          <w:szCs w:val="22"/>
          <w:u w:val="single"/>
        </w:rPr>
      </w:pPr>
      <w:r w:rsidRPr="000E3850">
        <w:rPr>
          <w:rFonts w:ascii="Calibri" w:hAnsi="Calibri"/>
          <w:sz w:val="22"/>
          <w:szCs w:val="22"/>
        </w:rPr>
        <w:t xml:space="preserve">Details can also be found online @ </w:t>
      </w:r>
      <w:r w:rsidRPr="00E934FC">
        <w:rPr>
          <w:rFonts w:ascii="Calibri" w:hAnsi="Calibri"/>
          <w:i/>
          <w:color w:val="292197"/>
          <w:sz w:val="22"/>
          <w:szCs w:val="22"/>
          <w:u w:val="single"/>
        </w:rPr>
        <w:t>www.powassanhawks.com</w:t>
      </w:r>
    </w:p>
    <w:p w:rsidR="00443EE4" w:rsidRDefault="00443EE4">
      <w:pPr>
        <w:jc w:val="center"/>
        <w:rPr>
          <w:rFonts w:ascii="Calibri" w:hAnsi="Calibri" w:cs="Arial"/>
          <w:b/>
          <w:bCs/>
          <w:color w:val="292197"/>
          <w:sz w:val="22"/>
          <w:szCs w:val="22"/>
        </w:rPr>
      </w:pPr>
    </w:p>
    <w:p w:rsidR="0076755A" w:rsidRDefault="0076755A">
      <w:pPr>
        <w:jc w:val="center"/>
        <w:rPr>
          <w:rFonts w:ascii="Calibri" w:hAnsi="Calibri" w:cs="Arial"/>
          <w:b/>
          <w:bCs/>
          <w:color w:val="292197"/>
          <w:sz w:val="22"/>
          <w:szCs w:val="22"/>
        </w:rPr>
      </w:pPr>
    </w:p>
    <w:p w:rsidR="0076755A" w:rsidRDefault="0076755A">
      <w:pPr>
        <w:jc w:val="center"/>
        <w:rPr>
          <w:rFonts w:ascii="Calibri" w:hAnsi="Calibri" w:cs="Arial"/>
          <w:b/>
          <w:bCs/>
          <w:color w:val="292197"/>
          <w:sz w:val="22"/>
          <w:szCs w:val="22"/>
        </w:rPr>
      </w:pPr>
    </w:p>
    <w:p w:rsidR="0076755A" w:rsidRDefault="0076755A">
      <w:pPr>
        <w:jc w:val="center"/>
        <w:rPr>
          <w:rFonts w:ascii="Calibri" w:hAnsi="Calibri" w:cs="Arial"/>
          <w:b/>
          <w:bCs/>
          <w:color w:val="292197"/>
          <w:sz w:val="22"/>
          <w:szCs w:val="22"/>
        </w:rPr>
      </w:pPr>
    </w:p>
    <w:p w:rsidR="004F0979" w:rsidRPr="00E934FC" w:rsidRDefault="004F0979">
      <w:pPr>
        <w:jc w:val="center"/>
        <w:rPr>
          <w:rFonts w:ascii="Calibri" w:hAnsi="Calibri" w:cs="Arial"/>
          <w:b/>
          <w:bCs/>
          <w:color w:val="292197"/>
          <w:sz w:val="22"/>
          <w:szCs w:val="22"/>
        </w:rPr>
      </w:pPr>
    </w:p>
    <w:p w:rsidR="00443EE4" w:rsidRPr="00C85A32" w:rsidRDefault="007D2105" w:rsidP="00C85A32">
      <w:pPr>
        <w:jc w:val="center"/>
        <w:rPr>
          <w:rFonts w:ascii="Calibri" w:hAnsi="Calibri" w:cs="Arial"/>
          <w:b/>
          <w:bCs/>
          <w:sz w:val="22"/>
          <w:szCs w:val="22"/>
        </w:rPr>
      </w:pPr>
      <w:r>
        <w:rPr>
          <w:rFonts w:ascii="Calibri" w:hAnsi="Calibri" w:cs="Arial"/>
          <w:b/>
          <w:bCs/>
          <w:noProof/>
          <w:sz w:val="22"/>
          <w:szCs w:val="22"/>
          <w:lang w:val="en-US" w:eastAsia="en-US"/>
        </w:rPr>
        <w:lastRenderedPageBreak/>
        <w:drawing>
          <wp:inline distT="0" distB="0" distL="0" distR="0">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333500"/>
                    </a:xfrm>
                    <a:prstGeom prst="rect">
                      <a:avLst/>
                    </a:prstGeom>
                    <a:noFill/>
                    <a:ln>
                      <a:noFill/>
                    </a:ln>
                  </pic:spPr>
                </pic:pic>
              </a:graphicData>
            </a:graphic>
          </wp:inline>
        </w:drawing>
      </w:r>
    </w:p>
    <w:p w:rsidR="0076755A" w:rsidRDefault="0076755A" w:rsidP="0076755A">
      <w:pPr>
        <w:rPr>
          <w:color w:val="auto"/>
          <w:kern w:val="0"/>
        </w:rPr>
      </w:pPr>
      <w:r>
        <w:rPr>
          <w:rFonts w:ascii="Arial" w:hAnsi="Arial" w:cs="Arial"/>
          <w:b/>
          <w:bCs/>
          <w:u w:val="single"/>
        </w:rPr>
        <w:t>NOTICE TO ALL TEAMS:</w:t>
      </w:r>
    </w:p>
    <w:p w:rsidR="0076755A" w:rsidRDefault="0076755A" w:rsidP="0076755A"/>
    <w:p w:rsidR="0076755A" w:rsidRDefault="0076755A" w:rsidP="0076755A">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rsidR="0076755A" w:rsidRDefault="0076755A" w:rsidP="0076755A">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rsidR="0076755A" w:rsidRDefault="0076755A" w:rsidP="0076755A">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rsidR="0076755A" w:rsidRDefault="0076755A" w:rsidP="0076755A">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rsidR="0076755A" w:rsidRDefault="0076755A" w:rsidP="0076755A">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 Integrated hotel reservation details</w:t>
      </w:r>
    </w:p>
    <w:p w:rsidR="0076755A" w:rsidRDefault="0076755A" w:rsidP="0076755A">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rsidR="0076755A" w:rsidRDefault="0076755A" w:rsidP="0076755A">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rsidR="0076755A" w:rsidRDefault="0076755A" w:rsidP="0076755A">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rsidR="0076755A" w:rsidRDefault="0076755A" w:rsidP="0076755A">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rsidR="0076755A" w:rsidRPr="00583B81" w:rsidRDefault="0076755A" w:rsidP="0076755A">
      <w:pPr>
        <w:pStyle w:val="ListParagraph"/>
        <w:numPr>
          <w:ilvl w:val="0"/>
          <w:numId w:val="3"/>
        </w:numPr>
        <w:rPr>
          <w:rFonts w:ascii="Verdana" w:hAnsi="Verdana"/>
          <w:shd w:val="clear" w:color="auto" w:fill="FFFFFF"/>
        </w:rPr>
      </w:pPr>
      <w:r w:rsidRPr="00583B81">
        <w:rPr>
          <w:rFonts w:ascii="Verdana" w:hAnsi="Verdana"/>
          <w:shd w:val="clear" w:color="auto" w:fill="FFFFFF"/>
        </w:rPr>
        <w:t xml:space="preserve">Powassan Minor Hockey has partnered with RoomRoster to handle all accommodations for teams or participants looking for overnight hotel options. RoomRoster has worked closely with the Tournament Director to provide the best options on amenities, value and location at team-friendly hotels.  </w:t>
      </w:r>
      <w:r>
        <w:rPr>
          <w:rFonts w:ascii="Verdana" w:hAnsi="Verdana"/>
          <w:shd w:val="clear" w:color="auto" w:fill="FFFFFF"/>
        </w:rPr>
        <w:t xml:space="preserve">We ask that all teams use the provided links to make all hotel reservations. </w:t>
      </w:r>
    </w:p>
    <w:p w:rsidR="00443EE4" w:rsidRPr="000E3850" w:rsidRDefault="00443EE4">
      <w:pPr>
        <w:rPr>
          <w:rFonts w:ascii="Calibri" w:hAnsi="Calibri" w:cs="Arial"/>
          <w:sz w:val="22"/>
          <w:szCs w:val="22"/>
        </w:rPr>
      </w:pPr>
    </w:p>
    <w:p w:rsidR="00443EE4" w:rsidRPr="000E3850" w:rsidRDefault="00443EE4">
      <w:pPr>
        <w:rPr>
          <w:rFonts w:ascii="Calibri" w:hAnsi="Calibri" w:cs="Arial"/>
          <w:sz w:val="22"/>
          <w:szCs w:val="22"/>
        </w:rPr>
      </w:pPr>
    </w:p>
    <w:p w:rsidR="00443EE4" w:rsidRDefault="00443EE4" w:rsidP="00E00092">
      <w:pPr>
        <w:jc w:val="center"/>
        <w:rPr>
          <w:rFonts w:ascii="Castellar" w:hAnsi="Castellar" w:cs="Biondi,Arial"/>
          <w:b/>
          <w:bCs/>
          <w:sz w:val="22"/>
          <w:szCs w:val="22"/>
        </w:rPr>
      </w:pPr>
    </w:p>
    <w:p w:rsidR="00443EE4" w:rsidRDefault="00443EE4" w:rsidP="00E00092">
      <w:pPr>
        <w:jc w:val="center"/>
        <w:rPr>
          <w:rFonts w:ascii="Castellar" w:hAnsi="Castellar" w:cs="Biondi,Arial"/>
          <w:b/>
          <w:bCs/>
          <w:sz w:val="22"/>
          <w:szCs w:val="22"/>
        </w:rPr>
      </w:pPr>
    </w:p>
    <w:p w:rsidR="00731A6B" w:rsidRDefault="00731A6B"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C439E6" w:rsidRPr="00C439E6" w:rsidRDefault="00C439E6" w:rsidP="00C439E6">
      <w:pPr>
        <w:jc w:val="right"/>
        <w:rPr>
          <w:rFonts w:ascii="Castellar" w:hAnsi="Castellar" w:cs="Biondi,Arial"/>
          <w:b/>
          <w:bCs/>
          <w:sz w:val="22"/>
          <w:szCs w:val="22"/>
        </w:rPr>
      </w:pPr>
      <w:r w:rsidRPr="00C439E6">
        <w:rPr>
          <w:rFonts w:ascii="Castellar" w:hAnsi="Castellar" w:cs="Biondi,Arial"/>
          <w:b/>
          <w:bCs/>
          <w:sz w:val="22"/>
          <w:szCs w:val="22"/>
        </w:rPr>
        <w:lastRenderedPageBreak/>
        <w:t>Powassan Minor Hockey Association</w:t>
      </w:r>
    </w:p>
    <w:p w:rsidR="00C439E6" w:rsidRPr="00C439E6" w:rsidRDefault="00C439E6" w:rsidP="00C439E6">
      <w:pPr>
        <w:jc w:val="right"/>
        <w:rPr>
          <w:rFonts w:ascii="Castellar" w:hAnsi="Castellar"/>
          <w:sz w:val="22"/>
          <w:szCs w:val="22"/>
        </w:rPr>
      </w:pPr>
      <w:r w:rsidRPr="00C439E6">
        <w:rPr>
          <w:rFonts w:ascii="Castellar" w:hAnsi="Castellar" w:cs="Biondi,Times New Roman TUR"/>
          <w:b/>
          <w:bCs/>
          <w:sz w:val="22"/>
          <w:szCs w:val="22"/>
        </w:rPr>
        <w:t>Keith Barton Memorial Rep Hockey Tournament</w:t>
      </w:r>
      <w:r w:rsidRPr="00C439E6">
        <w:rPr>
          <w:rFonts w:ascii="Calibri" w:hAnsi="Calibri" w:cs="Arial"/>
          <w:sz w:val="22"/>
          <w:szCs w:val="22"/>
        </w:rPr>
        <w:t xml:space="preserve">                                                                                                                                                            </w:t>
      </w:r>
    </w:p>
    <w:p w:rsidR="00C439E6" w:rsidRPr="00C439E6" w:rsidRDefault="00C439E6" w:rsidP="00C439E6">
      <w:pPr>
        <w:jc w:val="right"/>
        <w:rPr>
          <w:rFonts w:ascii="Castellar" w:hAnsi="Castellar" w:cs="Arial"/>
          <w:b/>
          <w:vanish/>
          <w:sz w:val="22"/>
          <w:szCs w:val="22"/>
        </w:rPr>
      </w:pPr>
      <w:r w:rsidRPr="00C439E6">
        <w:rPr>
          <w:rFonts w:ascii="Castellar" w:hAnsi="Castellar" w:cs="Biondi,Arial"/>
          <w:b/>
          <w:bCs/>
          <w:sz w:val="22"/>
          <w:szCs w:val="22"/>
        </w:rPr>
        <w:t>Tournament Rules</w:t>
      </w:r>
    </w:p>
    <w:p w:rsidR="00C439E6" w:rsidRPr="00C439E6" w:rsidRDefault="00C439E6" w:rsidP="00C439E6">
      <w:pPr>
        <w:ind w:left="-567"/>
        <w:jc w:val="right"/>
        <w:rPr>
          <w:rFonts w:ascii="Castellar" w:hAnsi="Castellar" w:cs="Arial"/>
          <w:b/>
          <w:vanish/>
          <w:sz w:val="22"/>
          <w:szCs w:val="22"/>
        </w:rPr>
      </w:pPr>
    </w:p>
    <w:p w:rsidR="00C439E6" w:rsidRPr="00C439E6" w:rsidRDefault="00C439E6" w:rsidP="00C439E6">
      <w:pPr>
        <w:autoSpaceDE w:val="0"/>
        <w:autoSpaceDN w:val="0"/>
        <w:adjustRightInd w:val="0"/>
        <w:ind w:left="-567"/>
        <w:jc w:val="right"/>
        <w:rPr>
          <w:rFonts w:ascii="Castellar" w:hAnsi="Castellar" w:cs="Arial"/>
          <w:b/>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keepNext/>
        <w:framePr w:dropCap="drop" w:lines="6" w:wrap="around" w:vAnchor="text" w:hAnchor="page" w:x="1346" w:y="-2137"/>
        <w:spacing w:line="2126" w:lineRule="exact"/>
        <w:textAlignment w:val="baseline"/>
        <w:rPr>
          <w:rFonts w:ascii="Calibri" w:hAnsi="Calibri" w:cs="Arial"/>
          <w:position w:val="-32"/>
          <w:sz w:val="22"/>
          <w:szCs w:val="22"/>
        </w:rPr>
      </w:pPr>
      <w:r w:rsidRPr="00C439E6">
        <w:rPr>
          <w:rFonts w:ascii="Calibri" w:hAnsi="Calibri" w:cs="Arial"/>
          <w:noProof/>
          <w:position w:val="-32"/>
          <w:sz w:val="22"/>
          <w:szCs w:val="22"/>
          <w:lang w:val="en-US" w:eastAsia="en-US"/>
        </w:rPr>
        <w:drawing>
          <wp:inline distT="0" distB="0" distL="0" distR="0" wp14:anchorId="4321E4CC" wp14:editId="0653341D">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00150"/>
                    </a:xfrm>
                    <a:prstGeom prst="rect">
                      <a:avLst/>
                    </a:prstGeom>
                    <a:noFill/>
                    <a:ln>
                      <a:noFill/>
                    </a:ln>
                  </pic:spPr>
                </pic:pic>
              </a:graphicData>
            </a:graphic>
          </wp:inline>
        </w:drawing>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2.  Each team is guaranteed three games.</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Biondi,Arial"/>
          <w:sz w:val="22"/>
          <w:szCs w:val="22"/>
        </w:rPr>
        <w:t>3. Eligibility - All players born on or after January 1st, 200</w:t>
      </w:r>
      <w:r w:rsidR="00867F57">
        <w:rPr>
          <w:rFonts w:ascii="Calibri" w:hAnsi="Calibri" w:cs="Biondi,Arial"/>
          <w:sz w:val="22"/>
          <w:szCs w:val="22"/>
        </w:rPr>
        <w:t>1</w:t>
      </w:r>
      <w:bookmarkStart w:id="0" w:name="_GoBack"/>
      <w:bookmarkEnd w:id="0"/>
      <w:r w:rsidRPr="00C439E6">
        <w:rPr>
          <w:rFonts w:ascii="Calibri" w:hAnsi="Calibri" w:cs="Biondi,Arial"/>
          <w:sz w:val="22"/>
          <w:szCs w:val="22"/>
        </w:rPr>
        <w:t xml:space="preserve"> are eligible to play. Only players who are registered with the tournament committee before the tournament begins can participate for their respective teams.  No player will be permitted to play for more than one team (in the same division) during the tournament (e.g. A player cannot play for two teams in the Pee Wee Rep category in the same tournament).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t xml:space="preserve">4. NOHA Game sheets are to be filled out prior to each game.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 xml:space="preserve">5.  If there is a five goal difference in the third period, running time will begin. Stop time will resume when the difference is reduced to three goals. (E.g. Team A is winning 6 -1 at the start of the third period.  The clock will run straight time.  Team B scores twice to make the score 6 – 3.  Thus the goal differential is three and the game will then be stop time again.)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6. In the event of conflicting team jersey colours, the home team will be responsible for changing jerseys.  Refer to the game sheets to determine the home team.</w:t>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Biondi,Arial"/>
          <w:sz w:val="22"/>
          <w:szCs w:val="22"/>
        </w:rPr>
        <w:t>7</w:t>
      </w:r>
      <w:r w:rsidRPr="00C439E6">
        <w:rPr>
          <w:rFonts w:ascii="Calibri" w:hAnsi="Calibri" w:cs="Biondi,Arial"/>
          <w:b/>
          <w:sz w:val="22"/>
          <w:szCs w:val="22"/>
        </w:rPr>
        <w:t>.</w:t>
      </w:r>
      <w:r w:rsidRPr="00C439E6">
        <w:rPr>
          <w:rFonts w:ascii="Calibri" w:hAnsi="Calibri" w:cs="Biondi,Arial"/>
          <w:sz w:val="22"/>
          <w:szCs w:val="22"/>
        </w:rPr>
        <w:t xml:space="preserve"> Warm ups shall consist of three minutes from the time the end Zamboni doors are fully closed.</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8. There will be no overtime or time outs in any of the round robin games. Each team will be permitted one time out during the semi-final, or championship games to be used during regulation play.</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10.</w:t>
      </w:r>
      <w:r w:rsidRPr="00C439E6">
        <w:rPr>
          <w:rFonts w:ascii="Calibri" w:hAnsi="Calibri" w:cs="Arial"/>
          <w:b/>
          <w:kern w:val="0"/>
          <w:sz w:val="22"/>
          <w:szCs w:val="22"/>
          <w:lang w:eastAsia="en-US"/>
        </w:rPr>
        <w:t xml:space="preserve"> </w:t>
      </w:r>
      <w:r w:rsidRPr="00C439E6">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game they shall receive no points. A forfeited game results in a score of  7 – 0.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11. TIE BREAKING – In the event of teams being tied at the end of the Round Robin series, for any position, the following procedure will be used to break a tie: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b/>
          <w:i/>
          <w:sz w:val="22"/>
          <w:szCs w:val="22"/>
        </w:rPr>
      </w:pPr>
      <w:r w:rsidRPr="00C439E6">
        <w:rPr>
          <w:rFonts w:ascii="Calibri" w:eastAsia="Arial Unicode MS" w:hAnsi="Calibri" w:cs="Arial"/>
          <w:b/>
          <w:i/>
          <w:sz w:val="22"/>
          <w:szCs w:val="22"/>
        </w:rPr>
        <w:t xml:space="preserve">IF TWO TEAMS ARE TIED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The team with the most wins will take the higher position.             (If still tied, go to next step)</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-The winner of the game(s) between those two teams will take the higher standing.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lastRenderedPageBreak/>
        <w:t xml:space="preserve">NOTE:   All Round Robin games are included.  Example: Goals for 10; goals against 4; 10 divided by 14 = .714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-the team that scored the first goal in the game involving both teams would take the higher position.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b/>
          <w:i/>
          <w:sz w:val="22"/>
          <w:szCs w:val="22"/>
        </w:rPr>
      </w:pPr>
      <w:r w:rsidRPr="00C439E6">
        <w:rPr>
          <w:rFonts w:ascii="Calibri" w:eastAsia="Arial Unicode MS" w:hAnsi="Calibri" w:cs="Arial"/>
          <w:b/>
          <w:i/>
          <w:sz w:val="22"/>
          <w:szCs w:val="22"/>
        </w:rPr>
        <w:t xml:space="preserve">IF THREE OR MORE TEAMS ARE TIED THE FOLLOWING WILL APPLY: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Note-the Scores of all Round Robin games will apply.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a. The team with the most wins will take the higher position.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c. The team with the second best goal average will take the higher position as second place.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d. The team with the third best goal average will take the higher position as third place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e. The team with the fourth best goal average will take the higher position as fourth place.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f. If still tied after A), B), C), D), E), the team who received the least number of penalty minutes during the Round Robin would take the higher position (GM=10 minutes, M=10 minutes, MP=15 minutes, GRM= 15minutes.</w:t>
      </w:r>
    </w:p>
    <w:p w:rsidR="00C439E6" w:rsidRPr="00C439E6" w:rsidRDefault="00C439E6" w:rsidP="00C439E6">
      <w:pPr>
        <w:autoSpaceDE w:val="0"/>
        <w:autoSpaceDN w:val="0"/>
        <w:adjustRightInd w:val="0"/>
        <w:rPr>
          <w:rFonts w:ascii="Calibri" w:eastAsia="Arial Unicode MS" w:hAnsi="Calibri" w:cs="Arial"/>
          <w:sz w:val="22"/>
          <w:szCs w:val="22"/>
        </w:rPr>
      </w:pP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rsidR="00C439E6" w:rsidRPr="00C439E6" w:rsidRDefault="00C439E6" w:rsidP="00C439E6">
      <w:pPr>
        <w:autoSpaceDE w:val="0"/>
        <w:autoSpaceDN w:val="0"/>
        <w:adjustRightInd w:val="0"/>
        <w:rPr>
          <w:rFonts w:ascii="Calibri" w:eastAsia="Arial Unicode MS" w:hAnsi="Calibri" w:cs="Arial"/>
          <w:sz w:val="22"/>
          <w:szCs w:val="22"/>
        </w:rPr>
      </w:pPr>
    </w:p>
    <w:p w:rsidR="00C439E6" w:rsidRPr="00C439E6" w:rsidRDefault="00C439E6" w:rsidP="00C439E6">
      <w:pPr>
        <w:autoSpaceDE w:val="0"/>
        <w:autoSpaceDN w:val="0"/>
        <w:adjustRightInd w:val="0"/>
        <w:ind w:left="720" w:hanging="720"/>
        <w:rPr>
          <w:rFonts w:ascii="Calibri" w:hAnsi="Calibri" w:cs="Arial"/>
          <w:kern w:val="0"/>
          <w:sz w:val="22"/>
          <w:szCs w:val="22"/>
          <w:lang w:eastAsia="en-US"/>
        </w:rPr>
      </w:pP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13.  Teams should be ready to play 20 minutes prior to their scheduled start time.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14. A flood will take place after each game.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15. Injuries - Powassan Minor Hockey Association will not assume responsibility for injuries sustained in tournament play.</w:t>
      </w:r>
    </w:p>
    <w:p w:rsidR="00C439E6" w:rsidRPr="00C439E6" w:rsidRDefault="00C439E6" w:rsidP="00C439E6">
      <w:pPr>
        <w:autoSpaceDE w:val="0"/>
        <w:autoSpaceDN w:val="0"/>
        <w:adjustRightInd w:val="0"/>
        <w:rPr>
          <w:rFonts w:ascii="Calibri" w:hAnsi="Calibri" w:cs="Arial"/>
          <w:b/>
          <w:bCs/>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16. Equipment - All players are to wear equipment as set down by the C.A.H.A. rules.</w:t>
      </w:r>
    </w:p>
    <w:p w:rsidR="00C439E6" w:rsidRP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lastRenderedPageBreak/>
        <w:t>17.  All games, including medal games will consist of three 10 minute stop time periods.</w:t>
      </w:r>
    </w:p>
    <w:p w:rsidR="00180EEF" w:rsidRDefault="00180EEF" w:rsidP="00C439E6">
      <w:pPr>
        <w:autoSpaceDE w:val="0"/>
        <w:autoSpaceDN w:val="0"/>
        <w:adjustRightInd w:val="0"/>
        <w:ind w:left="720" w:hanging="720"/>
        <w:jc w:val="both"/>
        <w:rPr>
          <w:rFonts w:ascii="Calibri" w:hAnsi="Calibri" w:cs="Arial"/>
          <w:kern w:val="0"/>
          <w:sz w:val="22"/>
          <w:szCs w:val="22"/>
          <w:lang w:eastAsia="en-US"/>
        </w:rPr>
      </w:pPr>
    </w:p>
    <w:p w:rsidR="00180EEF" w:rsidRPr="00C439E6" w:rsidRDefault="00180EEF" w:rsidP="00C439E6">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t xml:space="preserve"> </w:t>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b/>
          <w:bCs/>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CHAMPIONSHIP GAMES (ONLY) – OVERTIME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At the end of regulation time, the teams will play a sudden victory overtime format.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There will be no flood between the end of regulation play and the start of the overtime period.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Any overtime period shall be considered part of the game and all un-expired penalties shall remain in force.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Teams will </w:t>
      </w:r>
      <w:r w:rsidRPr="00C439E6">
        <w:rPr>
          <w:rFonts w:ascii="Calibri" w:hAnsi="Calibri" w:cs="Arial"/>
          <w:b/>
          <w:bCs/>
          <w:kern w:val="0"/>
          <w:sz w:val="22"/>
          <w:szCs w:val="22"/>
          <w:lang w:eastAsia="en-US"/>
        </w:rPr>
        <w:t xml:space="preserve">not </w:t>
      </w:r>
      <w:r w:rsidRPr="00C439E6">
        <w:rPr>
          <w:rFonts w:ascii="Calibri" w:hAnsi="Calibri" w:cs="Arial"/>
          <w:kern w:val="0"/>
          <w:sz w:val="22"/>
          <w:szCs w:val="22"/>
          <w:lang w:eastAsia="en-US"/>
        </w:rPr>
        <w:t xml:space="preserve">change ends during any of the overtime period(s).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Time outs are not permitted in the overtime period.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 teams will play one </w:t>
      </w:r>
      <w:r w:rsidRPr="00C439E6">
        <w:rPr>
          <w:rFonts w:ascii="Calibri" w:hAnsi="Calibri" w:cs="Arial"/>
          <w:b/>
          <w:bCs/>
          <w:kern w:val="0"/>
          <w:sz w:val="22"/>
          <w:szCs w:val="22"/>
          <w:lang w:eastAsia="en-US"/>
        </w:rPr>
        <w:t>sudden-victory overtime period</w:t>
      </w:r>
      <w:r w:rsidRPr="00C439E6">
        <w:rPr>
          <w:rFonts w:ascii="Calibri" w:hAnsi="Calibri" w:cs="Arial"/>
          <w:kern w:val="0"/>
          <w:sz w:val="22"/>
          <w:szCs w:val="22"/>
          <w:lang w:eastAsia="en-US"/>
        </w:rPr>
        <w:t xml:space="preserv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 overtime period will be </w:t>
      </w:r>
      <w:r w:rsidRPr="00C439E6">
        <w:rPr>
          <w:rFonts w:ascii="Calibri" w:hAnsi="Calibri" w:cs="Arial"/>
          <w:b/>
          <w:bCs/>
          <w:kern w:val="0"/>
          <w:sz w:val="22"/>
          <w:szCs w:val="22"/>
          <w:lang w:eastAsia="en-US"/>
        </w:rPr>
        <w:t xml:space="preserve">five (5) minutes, stop time.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 teams will play with three (3) skaters plus a goaltender (a.k.a. 3-on-3). Substitutions are permitted.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If the game is still tied, at the end of the overtime period, then the game will be decided by a shootout.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3 SHOT SHOOTOUT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In the first round, each team will take three shots each.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Each team must use 3 different players to take the shots.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If at the end of the 3 shot shoot out, the teams are still tied, then the teams will take one shot each until a winner is decided. </w:t>
      </w:r>
    </w:p>
    <w:p w:rsidR="00C439E6" w:rsidRPr="00C439E6" w:rsidRDefault="00C439E6" w:rsidP="00C439E6">
      <w:pPr>
        <w:autoSpaceDE w:val="0"/>
        <w:autoSpaceDN w:val="0"/>
        <w:adjustRightInd w:val="0"/>
        <w:rPr>
          <w:rFonts w:ascii="Calibri" w:hAnsi="Calibri" w:cs="Arial"/>
          <w:b/>
          <w:bCs/>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1 SHOT SHOOTOUT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Each team must use different players to take the shots. The team cannot repeat shooters until they have used the entire line up.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Rounds will continue until a winner is declared.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OVERTIME PENALTIES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 team cannot play with less than three (3) skaters on the ice.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For example</w:t>
      </w:r>
      <w:r w:rsidRPr="00C439E6">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At the first stoppage in play, after the penalty expired, the teams would return to the 3-on-3 format.</w:t>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18.  The tournament committee reserves the right to make decisions regarding interpretations of all Tournament rules and regulations.</w:t>
      </w:r>
    </w:p>
    <w:p w:rsidR="00443EE4" w:rsidRDefault="00443EE4"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Pr="000E3850" w:rsidRDefault="00C439E6" w:rsidP="00C439E6">
      <w:pPr>
        <w:autoSpaceDE w:val="0"/>
        <w:autoSpaceDN w:val="0"/>
        <w:adjustRightInd w:val="0"/>
        <w:rPr>
          <w:rFonts w:ascii="Calibri" w:hAnsi="Calibri" w:cs="Arial"/>
          <w:sz w:val="22"/>
          <w:szCs w:val="22"/>
        </w:rPr>
      </w:pPr>
      <w:r>
        <w:rPr>
          <w:rFonts w:ascii="Calibri" w:hAnsi="Calibri" w:cs="Arial"/>
          <w:noProof/>
          <w:sz w:val="22"/>
          <w:szCs w:val="22"/>
          <w:lang w:val="en-US" w:eastAsia="en-US"/>
        </w:rPr>
        <w:drawing>
          <wp:inline distT="0" distB="0" distL="0" distR="0" wp14:anchorId="04FC1324" wp14:editId="5576FC8E">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432300"/>
                    </a:xfrm>
                    <a:prstGeom prst="rect">
                      <a:avLst/>
                    </a:prstGeom>
                    <a:noFill/>
                    <a:ln>
                      <a:noFill/>
                    </a:ln>
                  </pic:spPr>
                </pic:pic>
              </a:graphicData>
            </a:graphic>
          </wp:inline>
        </w:drawing>
      </w:r>
    </w:p>
    <w:sectPr w:rsidR="00C439E6" w:rsidRPr="000E3850" w:rsidSect="000E3850">
      <w:headerReference w:type="default" r:id="rId9"/>
      <w:footerReference w:type="default" r:id="rId10"/>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746" w:rsidRDefault="00191746" w:rsidP="000E3850">
      <w:r>
        <w:separator/>
      </w:r>
    </w:p>
  </w:endnote>
  <w:endnote w:type="continuationSeparator" w:id="0">
    <w:p w:rsidR="00191746" w:rsidRDefault="00191746" w:rsidP="000E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ondi">
    <w:altName w:val="Copperplate Gothic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0000000000000000000"/>
    <w:charset w:val="00"/>
    <w:family w:val="auto"/>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Biondi,Aria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iondi,Times New Roman TU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E4" w:rsidRDefault="00443EE4">
    <w:pPr>
      <w:pStyle w:val="Footer"/>
      <w:jc w:val="center"/>
    </w:pPr>
    <w:r>
      <w:fldChar w:fldCharType="begin"/>
    </w:r>
    <w:r>
      <w:instrText xml:space="preserve"> PAGE   \* MERGEFORMAT </w:instrText>
    </w:r>
    <w:r>
      <w:fldChar w:fldCharType="separate"/>
    </w:r>
    <w:r w:rsidR="0030050C">
      <w:rPr>
        <w:noProof/>
      </w:rPr>
      <w:t>4</w:t>
    </w:r>
    <w:r>
      <w:fldChar w:fldCharType="end"/>
    </w:r>
  </w:p>
  <w:p w:rsidR="00443EE4" w:rsidRDefault="0044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746" w:rsidRDefault="00191746" w:rsidP="000E3850">
      <w:r>
        <w:separator/>
      </w:r>
    </w:p>
  </w:footnote>
  <w:footnote w:type="continuationSeparator" w:id="0">
    <w:p w:rsidR="00191746" w:rsidRDefault="00191746" w:rsidP="000E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E4" w:rsidRDefault="0044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1A8A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47FBB"/>
    <w:multiLevelType w:val="multilevel"/>
    <w:tmpl w:val="AE16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43"/>
    <w:rsid w:val="0004549B"/>
    <w:rsid w:val="000B136C"/>
    <w:rsid w:val="000E3850"/>
    <w:rsid w:val="001323CE"/>
    <w:rsid w:val="00180EEF"/>
    <w:rsid w:val="00191746"/>
    <w:rsid w:val="001A3C68"/>
    <w:rsid w:val="001A6699"/>
    <w:rsid w:val="002A4336"/>
    <w:rsid w:val="0030050C"/>
    <w:rsid w:val="00302834"/>
    <w:rsid w:val="00381999"/>
    <w:rsid w:val="003A7366"/>
    <w:rsid w:val="003B7B6A"/>
    <w:rsid w:val="003E22C9"/>
    <w:rsid w:val="00443EE4"/>
    <w:rsid w:val="004446EA"/>
    <w:rsid w:val="004F02BD"/>
    <w:rsid w:val="004F0979"/>
    <w:rsid w:val="00543C81"/>
    <w:rsid w:val="005862DE"/>
    <w:rsid w:val="0059610A"/>
    <w:rsid w:val="005D5177"/>
    <w:rsid w:val="00621097"/>
    <w:rsid w:val="00660373"/>
    <w:rsid w:val="006E0901"/>
    <w:rsid w:val="00705E22"/>
    <w:rsid w:val="00731A6B"/>
    <w:rsid w:val="0076755A"/>
    <w:rsid w:val="00772A62"/>
    <w:rsid w:val="007D2105"/>
    <w:rsid w:val="007E6743"/>
    <w:rsid w:val="00805E9C"/>
    <w:rsid w:val="0084584E"/>
    <w:rsid w:val="008676F8"/>
    <w:rsid w:val="00867F57"/>
    <w:rsid w:val="00A00DBE"/>
    <w:rsid w:val="00A13D99"/>
    <w:rsid w:val="00A84A36"/>
    <w:rsid w:val="00BC6CF0"/>
    <w:rsid w:val="00BE1901"/>
    <w:rsid w:val="00BF4084"/>
    <w:rsid w:val="00C439E6"/>
    <w:rsid w:val="00C62D48"/>
    <w:rsid w:val="00C85A32"/>
    <w:rsid w:val="00CD54C1"/>
    <w:rsid w:val="00DE6E41"/>
    <w:rsid w:val="00E00092"/>
    <w:rsid w:val="00E12689"/>
    <w:rsid w:val="00E762A0"/>
    <w:rsid w:val="00E934FC"/>
    <w:rsid w:val="00F12270"/>
    <w:rsid w:val="00F313F4"/>
    <w:rsid w:val="00F504C4"/>
    <w:rsid w:val="00F92588"/>
    <w:rsid w:val="00FB3A8B"/>
    <w:rsid w:val="00FD6079"/>
    <w:rsid w:val="00FF529D"/>
    <w:rsid w:val="1CBE5826"/>
    <w:rsid w:val="72C24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0975B"/>
  <w15:docId w15:val="{07F4207A-8CAB-4539-8BCE-81C16942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36"/>
    <w:rPr>
      <w:rFonts w:ascii="Times New Roman" w:hAnsi="Times New Roman" w:cs="Times New Roman"/>
      <w:color w:val="000000"/>
      <w:kern w:val="28"/>
    </w:rPr>
  </w:style>
  <w:style w:type="paragraph" w:styleId="Heading1">
    <w:name w:val="heading 1"/>
    <w:basedOn w:val="Normal"/>
    <w:next w:val="Normal"/>
    <w:link w:val="Heading1Char"/>
    <w:uiPriority w:val="9"/>
    <w:qFormat/>
    <w:rsid w:val="00A84A36"/>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rsid w:val="00A84A36"/>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6441"/>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sid w:val="00476441"/>
    <w:rPr>
      <w:rFonts w:ascii="Calibri Light" w:eastAsia="MS Gothic" w:hAnsi="Calibri Light" w:cs="Times New Roman"/>
      <w:b/>
      <w:bCs/>
      <w:i/>
      <w:iCs/>
      <w:color w:val="000000"/>
      <w:kern w:val="28"/>
      <w:sz w:val="28"/>
      <w:szCs w:val="28"/>
      <w:lang w:val="en-CA" w:eastAsia="en-CA"/>
    </w:rPr>
  </w:style>
  <w:style w:type="paragraph" w:styleId="BalloonText">
    <w:name w:val="Balloon Text"/>
    <w:basedOn w:val="Normal"/>
    <w:link w:val="BalloonTextChar"/>
    <w:uiPriority w:val="99"/>
    <w:semiHidden/>
    <w:unhideWhenUsed/>
    <w:rsid w:val="00A84A36"/>
    <w:rPr>
      <w:rFonts w:ascii="Tahoma" w:hAnsi="Tahoma" w:cs="Tahoma"/>
      <w:sz w:val="16"/>
      <w:szCs w:val="16"/>
    </w:rPr>
  </w:style>
  <w:style w:type="character" w:customStyle="1" w:styleId="BalloonTextChar">
    <w:name w:val="Balloon Text Char"/>
    <w:link w:val="BalloonText"/>
    <w:uiPriority w:val="99"/>
    <w:semiHidden/>
    <w:locked/>
    <w:rsid w:val="00A84A36"/>
    <w:rPr>
      <w:rFonts w:ascii="Tahoma" w:hAnsi="Tahoma" w:cs="Tahoma"/>
      <w:color w:val="000000"/>
      <w:kern w:val="28"/>
      <w:sz w:val="16"/>
      <w:szCs w:val="16"/>
      <w:lang w:val="x-none" w:eastAsia="en-CA"/>
    </w:rPr>
  </w:style>
  <w:style w:type="character" w:styleId="Hyperlink">
    <w:name w:val="Hyperlink"/>
    <w:uiPriority w:val="99"/>
    <w:rsid w:val="00A84A36"/>
    <w:rPr>
      <w:rFonts w:cs="Times New Roman"/>
      <w:color w:val="0000FF"/>
      <w:u w:val="single"/>
    </w:rPr>
  </w:style>
  <w:style w:type="paragraph" w:customStyle="1" w:styleId="levnl1">
    <w:name w:val="_levnl1"/>
    <w:basedOn w:val="Normal"/>
    <w:rsid w:val="00A84A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rsid w:val="00A84A36"/>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styleId="Caption">
    <w:name w:val="caption"/>
    <w:basedOn w:val="Normal"/>
    <w:next w:val="Normal"/>
    <w:uiPriority w:val="35"/>
    <w:qFormat/>
    <w:rsid w:val="00A84A36"/>
    <w:rPr>
      <w:rFonts w:ascii="Arial" w:hAnsi="Arial" w:cs="Arial"/>
      <w:b/>
      <w:bCs/>
      <w:sz w:val="24"/>
      <w:szCs w:val="28"/>
    </w:rPr>
  </w:style>
  <w:style w:type="paragraph" w:customStyle="1" w:styleId="Default">
    <w:name w:val="Default"/>
    <w:rsid w:val="00A84A36"/>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A84A36"/>
    <w:rPr>
      <w:rFonts w:ascii="Arial" w:hAnsi="Arial" w:cs="Arial"/>
      <w:sz w:val="22"/>
      <w:szCs w:val="22"/>
    </w:rPr>
  </w:style>
  <w:style w:type="character" w:customStyle="1" w:styleId="BodyTextChar">
    <w:name w:val="Body Text Char"/>
    <w:link w:val="BodyText"/>
    <w:uiPriority w:val="99"/>
    <w:semiHidden/>
    <w:rsid w:val="00476441"/>
    <w:rPr>
      <w:rFonts w:ascii="Times New Roman" w:hAnsi="Times New Roman" w:cs="Times New Roman"/>
      <w:color w:val="000000"/>
      <w:kern w:val="28"/>
      <w:lang w:val="en-CA" w:eastAsia="en-CA"/>
    </w:rPr>
  </w:style>
  <w:style w:type="paragraph" w:styleId="Title">
    <w:name w:val="Title"/>
    <w:basedOn w:val="Normal"/>
    <w:link w:val="TitleChar"/>
    <w:uiPriority w:val="10"/>
    <w:qFormat/>
    <w:rsid w:val="00A84A36"/>
    <w:pPr>
      <w:jc w:val="center"/>
    </w:pPr>
    <w:rPr>
      <w:rFonts w:ascii="Arnprior" w:hAnsi="Arnprior" w:cs="Arial"/>
      <w:b/>
      <w:bCs/>
      <w:sz w:val="24"/>
      <w:szCs w:val="24"/>
    </w:rPr>
  </w:style>
  <w:style w:type="character" w:customStyle="1" w:styleId="TitleChar">
    <w:name w:val="Title Char"/>
    <w:link w:val="Title"/>
    <w:uiPriority w:val="10"/>
    <w:rsid w:val="00476441"/>
    <w:rPr>
      <w:rFonts w:ascii="Calibri Light" w:eastAsia="MS Gothic" w:hAnsi="Calibri Light" w:cs="Times New Roman"/>
      <w:b/>
      <w:bCs/>
      <w:color w:val="000000"/>
      <w:kern w:val="28"/>
      <w:sz w:val="32"/>
      <w:szCs w:val="32"/>
      <w:lang w:val="en-CA" w:eastAsia="en-CA"/>
    </w:rPr>
  </w:style>
  <w:style w:type="character" w:styleId="FollowedHyperlink">
    <w:name w:val="FollowedHyperlink"/>
    <w:uiPriority w:val="99"/>
    <w:rsid w:val="00A84A36"/>
    <w:rPr>
      <w:rFonts w:cs="Times New Roman"/>
      <w:color w:val="800080"/>
      <w:u w:val="single"/>
    </w:rPr>
  </w:style>
  <w:style w:type="paragraph" w:styleId="Header">
    <w:name w:val="header"/>
    <w:basedOn w:val="Normal"/>
    <w:link w:val="HeaderChar"/>
    <w:uiPriority w:val="99"/>
    <w:rsid w:val="000E3850"/>
    <w:pPr>
      <w:tabs>
        <w:tab w:val="center" w:pos="4680"/>
        <w:tab w:val="right" w:pos="9360"/>
      </w:tabs>
    </w:pPr>
  </w:style>
  <w:style w:type="character" w:customStyle="1" w:styleId="HeaderChar">
    <w:name w:val="Header Char"/>
    <w:link w:val="Header"/>
    <w:uiPriority w:val="99"/>
    <w:locked/>
    <w:rsid w:val="000E3850"/>
    <w:rPr>
      <w:rFonts w:ascii="Times New Roman" w:hAnsi="Times New Roman" w:cs="Times New Roman"/>
      <w:color w:val="000000"/>
      <w:kern w:val="28"/>
      <w:lang w:val="en-CA" w:eastAsia="en-CA"/>
    </w:rPr>
  </w:style>
  <w:style w:type="paragraph" w:styleId="Footer">
    <w:name w:val="footer"/>
    <w:basedOn w:val="Normal"/>
    <w:link w:val="FooterChar"/>
    <w:uiPriority w:val="99"/>
    <w:rsid w:val="000E3850"/>
    <w:pPr>
      <w:tabs>
        <w:tab w:val="center" w:pos="4680"/>
        <w:tab w:val="right" w:pos="9360"/>
      </w:tabs>
    </w:pPr>
  </w:style>
  <w:style w:type="character" w:customStyle="1" w:styleId="FooterChar">
    <w:name w:val="Footer Char"/>
    <w:link w:val="Footer"/>
    <w:uiPriority w:val="99"/>
    <w:locked/>
    <w:rsid w:val="000E3850"/>
    <w:rPr>
      <w:rFonts w:ascii="Times New Roman" w:hAnsi="Times New Roman" w:cs="Times New Roman"/>
      <w:color w:val="000000"/>
      <w:kern w:val="28"/>
      <w:lang w:val="en-CA" w:eastAsia="en-CA"/>
    </w:rPr>
  </w:style>
  <w:style w:type="paragraph" w:styleId="ListParagraph">
    <w:name w:val="List Paragraph"/>
    <w:basedOn w:val="Normal"/>
    <w:uiPriority w:val="34"/>
    <w:qFormat/>
    <w:rsid w:val="0076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omroster.com/events/5010/registration-type/create?nav=hidd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Powassan Minor Hockey Association</vt:lpstr>
    </vt:vector>
  </TitlesOfParts>
  <Company/>
  <LinksUpToDate>false</LinksUpToDate>
  <CharactersWithSpaces>11406</CharactersWithSpaces>
  <SharedDoc>false</SharedDoc>
  <HLinks>
    <vt:vector size="6" baseType="variant">
      <vt:variant>
        <vt:i4>6225964</vt:i4>
      </vt:variant>
      <vt:variant>
        <vt:i4>0</vt:i4>
      </vt:variant>
      <vt:variant>
        <vt:i4>0</vt:i4>
      </vt:variant>
      <vt:variant>
        <vt:i4>5</vt:i4>
      </vt:variant>
      <vt:variant>
        <vt:lpwstr>mailto:brianpatti.turcotte@gmail.com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Jeremy Love</cp:lastModifiedBy>
  <cp:revision>2</cp:revision>
  <dcterms:created xsi:type="dcterms:W3CDTF">2018-08-15T19:43:00Z</dcterms:created>
  <dcterms:modified xsi:type="dcterms:W3CDTF">2018-08-15T19:43:00Z</dcterms:modified>
</cp:coreProperties>
</file>